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37C" w:rsidRPr="00DD0C6E" w:rsidRDefault="0098637C" w:rsidP="000875EC">
      <w:pPr>
        <w:spacing w:after="1600"/>
        <w:rPr>
          <w:b/>
          <w:sz w:val="36"/>
          <w:szCs w:val="36"/>
        </w:rPr>
      </w:pPr>
      <w:r w:rsidRPr="00DD0C6E">
        <w:rPr>
          <w:b/>
          <w:sz w:val="36"/>
          <w:szCs w:val="36"/>
        </w:rPr>
        <w:t xml:space="preserve">1  Chemie mit Leuchtstäben </w:t>
      </w:r>
    </w:p>
    <w:p w:rsidR="004834E5" w:rsidRPr="00DD0C6E" w:rsidRDefault="004834E5" w:rsidP="000875EC">
      <w:pPr>
        <w:spacing w:after="1600"/>
        <w:rPr>
          <w:b/>
          <w:sz w:val="36"/>
          <w:szCs w:val="36"/>
        </w:rPr>
      </w:pPr>
      <w:r w:rsidRPr="00DD0C6E">
        <w:rPr>
          <w:b/>
          <w:sz w:val="36"/>
          <w:szCs w:val="36"/>
        </w:rPr>
        <w:t>2  VIS-</w:t>
      </w:r>
      <w:proofErr w:type="spellStart"/>
      <w:r w:rsidRPr="00DD0C6E">
        <w:rPr>
          <w:b/>
          <w:sz w:val="36"/>
          <w:szCs w:val="36"/>
        </w:rPr>
        <w:t>Spektrophotometrie</w:t>
      </w:r>
      <w:proofErr w:type="spellEnd"/>
      <w:r w:rsidRPr="00DD0C6E">
        <w:rPr>
          <w:b/>
          <w:sz w:val="36"/>
          <w:szCs w:val="36"/>
        </w:rPr>
        <w:t xml:space="preserve"> mit Digitalkamera und PC</w:t>
      </w:r>
    </w:p>
    <w:p w:rsidR="004834E5" w:rsidRPr="00DD0C6E" w:rsidRDefault="004834E5" w:rsidP="000875EC">
      <w:pPr>
        <w:spacing w:after="1600"/>
        <w:rPr>
          <w:b/>
          <w:sz w:val="36"/>
          <w:szCs w:val="36"/>
        </w:rPr>
      </w:pPr>
      <w:r w:rsidRPr="00DD0C6E">
        <w:rPr>
          <w:b/>
          <w:sz w:val="36"/>
          <w:szCs w:val="36"/>
        </w:rPr>
        <w:t xml:space="preserve">3  </w:t>
      </w:r>
      <w:proofErr w:type="spellStart"/>
      <w:r w:rsidRPr="00DD0C6E">
        <w:rPr>
          <w:b/>
          <w:sz w:val="36"/>
          <w:szCs w:val="36"/>
        </w:rPr>
        <w:t>Photoreduktion</w:t>
      </w:r>
      <w:proofErr w:type="spellEnd"/>
      <w:r w:rsidRPr="00DD0C6E">
        <w:rPr>
          <w:b/>
          <w:sz w:val="36"/>
          <w:szCs w:val="36"/>
        </w:rPr>
        <w:t xml:space="preserve"> von Methylenblau mit Ascorbinsäure </w:t>
      </w:r>
    </w:p>
    <w:p w:rsidR="008E67D6" w:rsidRPr="00DD0C6E" w:rsidRDefault="008E67D6" w:rsidP="000875EC">
      <w:pPr>
        <w:spacing w:after="1600"/>
        <w:rPr>
          <w:b/>
          <w:sz w:val="36"/>
          <w:szCs w:val="36"/>
        </w:rPr>
      </w:pPr>
      <w:r w:rsidRPr="00DD0C6E">
        <w:rPr>
          <w:b/>
          <w:sz w:val="36"/>
          <w:szCs w:val="36"/>
        </w:rPr>
        <w:t>4  Versuche auf Arbeitsblättern</w:t>
      </w:r>
      <w:r w:rsidR="00C738E4">
        <w:rPr>
          <w:b/>
          <w:sz w:val="36"/>
          <w:szCs w:val="36"/>
        </w:rPr>
        <w:t xml:space="preserve">: </w:t>
      </w:r>
      <w:r w:rsidR="00C738E4" w:rsidRPr="00C738E4">
        <w:rPr>
          <w:b/>
          <w:sz w:val="32"/>
          <w:szCs w:val="32"/>
        </w:rPr>
        <w:t>Mischung, Fällung, Elektrolyse</w:t>
      </w:r>
    </w:p>
    <w:p w:rsidR="008E67D6" w:rsidRPr="00DD0C6E" w:rsidRDefault="008E67D6" w:rsidP="000875EC">
      <w:pPr>
        <w:spacing w:after="1600"/>
        <w:rPr>
          <w:b/>
          <w:sz w:val="36"/>
          <w:szCs w:val="36"/>
        </w:rPr>
      </w:pPr>
      <w:r w:rsidRPr="00DD0C6E">
        <w:rPr>
          <w:rFonts w:cstheme="minorHAnsi"/>
          <w:b/>
          <w:sz w:val="36"/>
          <w:szCs w:val="36"/>
        </w:rPr>
        <w:t>5  Masse und Gewicht - Auftrieb</w:t>
      </w:r>
      <w:r w:rsidRPr="00DD0C6E">
        <w:rPr>
          <w:b/>
          <w:sz w:val="36"/>
          <w:szCs w:val="36"/>
        </w:rPr>
        <w:t xml:space="preserve"> </w:t>
      </w:r>
    </w:p>
    <w:p w:rsidR="008E67D6" w:rsidRPr="00DD0C6E" w:rsidRDefault="00842138" w:rsidP="000875EC">
      <w:pPr>
        <w:spacing w:after="1600"/>
        <w:rPr>
          <w:b/>
          <w:sz w:val="36"/>
          <w:szCs w:val="36"/>
        </w:rPr>
      </w:pPr>
      <w:r w:rsidRPr="00842138">
        <w:rPr>
          <w:b/>
          <w:sz w:val="36"/>
          <w:szCs w:val="36"/>
        </w:rPr>
        <w:t>6  Experimente zur Sicherheit: Schutzbrille tragen</w:t>
      </w:r>
    </w:p>
    <w:p w:rsidR="00985C5B" w:rsidRPr="00712D76" w:rsidRDefault="008E67D6" w:rsidP="00712D76">
      <w:pPr>
        <w:spacing w:after="1600"/>
        <w:rPr>
          <w:b/>
          <w:sz w:val="36"/>
          <w:szCs w:val="36"/>
        </w:rPr>
      </w:pPr>
      <w:r w:rsidRPr="00DD0C6E">
        <w:rPr>
          <w:b/>
          <w:sz w:val="36"/>
          <w:szCs w:val="36"/>
        </w:rPr>
        <w:t xml:space="preserve">7  </w:t>
      </w:r>
      <w:proofErr w:type="spellStart"/>
      <w:r w:rsidRPr="00DD0C6E">
        <w:rPr>
          <w:b/>
          <w:sz w:val="36"/>
          <w:szCs w:val="36"/>
        </w:rPr>
        <w:t>Kupferchloridlösung</w:t>
      </w:r>
      <w:proofErr w:type="spellEnd"/>
      <w:r w:rsidRPr="00DD0C6E">
        <w:rPr>
          <w:b/>
          <w:sz w:val="36"/>
          <w:szCs w:val="36"/>
        </w:rPr>
        <w:t xml:space="preserve"> und Aluminium - Stöchiometrie</w:t>
      </w:r>
      <w:bookmarkStart w:id="0" w:name="_GoBack"/>
      <w:bookmarkEnd w:id="0"/>
    </w:p>
    <w:sectPr w:rsidR="00985C5B" w:rsidRPr="00712D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73D9B"/>
    <w:multiLevelType w:val="hybridMultilevel"/>
    <w:tmpl w:val="F968CB1A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D8"/>
    <w:rsid w:val="00045597"/>
    <w:rsid w:val="000875EC"/>
    <w:rsid w:val="000D5EAE"/>
    <w:rsid w:val="00333223"/>
    <w:rsid w:val="00387971"/>
    <w:rsid w:val="003E51D8"/>
    <w:rsid w:val="003F7BEA"/>
    <w:rsid w:val="004834E5"/>
    <w:rsid w:val="004C39FE"/>
    <w:rsid w:val="00575518"/>
    <w:rsid w:val="00712D76"/>
    <w:rsid w:val="00837FF2"/>
    <w:rsid w:val="00842138"/>
    <w:rsid w:val="008E67D6"/>
    <w:rsid w:val="008F434C"/>
    <w:rsid w:val="00985C5B"/>
    <w:rsid w:val="0098637C"/>
    <w:rsid w:val="009E19EA"/>
    <w:rsid w:val="00B04CDE"/>
    <w:rsid w:val="00C738E4"/>
    <w:rsid w:val="00DD0C6E"/>
    <w:rsid w:val="00F37477"/>
    <w:rsid w:val="00F7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77CB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7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77CB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7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Klemens Koch</dc:creator>
  <cp:lastModifiedBy>Klemens Koch</cp:lastModifiedBy>
  <cp:revision>3</cp:revision>
  <cp:lastPrinted>2012-09-27T07:59:00Z</cp:lastPrinted>
  <dcterms:created xsi:type="dcterms:W3CDTF">2012-10-09T20:35:00Z</dcterms:created>
  <dcterms:modified xsi:type="dcterms:W3CDTF">2012-10-09T20:35:00Z</dcterms:modified>
</cp:coreProperties>
</file>